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47B6B6" w14:textId="77777777" w:rsidR="00497E13" w:rsidRDefault="00897180" w:rsidP="00897180">
      <w:pPr>
        <w:jc w:val="center"/>
        <w:rPr>
          <w:b/>
          <w:u w:val="single"/>
          <w:lang w:val="es-ES_tradnl"/>
        </w:rPr>
      </w:pPr>
      <w:r w:rsidRPr="00897180">
        <w:rPr>
          <w:b/>
          <w:u w:val="single"/>
          <w:lang w:val="es-ES_tradnl"/>
        </w:rPr>
        <w:t xml:space="preserve">Simulacro de papel 1 </w:t>
      </w:r>
    </w:p>
    <w:p w14:paraId="70392201" w14:textId="77777777" w:rsidR="00897180" w:rsidRDefault="00897180" w:rsidP="00897180">
      <w:pPr>
        <w:jc w:val="center"/>
        <w:rPr>
          <w:b/>
          <w:u w:val="single"/>
          <w:lang w:val="es-ES_tradnl"/>
        </w:rPr>
      </w:pPr>
    </w:p>
    <w:p w14:paraId="5ADA81EA" w14:textId="77777777" w:rsidR="00897180" w:rsidRDefault="00897180" w:rsidP="00897180">
      <w:pPr>
        <w:jc w:val="both"/>
        <w:rPr>
          <w:lang w:val="es-ES_tradnl"/>
        </w:rPr>
      </w:pPr>
      <w:r>
        <w:rPr>
          <w:lang w:val="es-ES_tradnl"/>
        </w:rPr>
        <w:t xml:space="preserve"> </w:t>
      </w:r>
    </w:p>
    <w:p w14:paraId="0BB6CA19" w14:textId="77777777" w:rsidR="00897180" w:rsidRDefault="00897180" w:rsidP="00897180">
      <w:pPr>
        <w:jc w:val="both"/>
        <w:rPr>
          <w:lang w:val="es-ES_tradnl"/>
        </w:rPr>
      </w:pPr>
      <w:r>
        <w:rPr>
          <w:lang w:val="es-ES_tradnl"/>
        </w:rPr>
        <w:t xml:space="preserve">El poema llamado “Aeronáutica” de Concha Méndez publicado 1978, trata un tema de la vida cotidiana el cual es la despedida. Al decir que es un tema  cotidiano se hace referencia al echo de que la mayoría de las personas han tenido que decirle “adiós’ a otra persona. </w:t>
      </w:r>
      <w:r w:rsidR="00177D4C">
        <w:rPr>
          <w:lang w:val="es-ES_tradnl"/>
        </w:rPr>
        <w:t>El poema tiene algo sorprendente y admirable que es la presencia de la esperanza y el “hasta luego” como una oportunidad positiva. Trata diversos temas y contiene recursos estilísticos como metáforas, símiles, entre otros que reflejan y muestran varias imágenes que llevan al lector a entender el mensaje que el autor desea transmitir.</w:t>
      </w:r>
    </w:p>
    <w:p w14:paraId="7E73DD9F" w14:textId="77777777" w:rsidR="00177D4C" w:rsidRDefault="00177D4C" w:rsidP="00897180">
      <w:pPr>
        <w:jc w:val="both"/>
        <w:rPr>
          <w:lang w:val="es-ES_tradnl"/>
        </w:rPr>
      </w:pPr>
    </w:p>
    <w:p w14:paraId="3E0A13F9" w14:textId="599500DA" w:rsidR="00177D4C" w:rsidRDefault="00FE047C" w:rsidP="00897180">
      <w:pPr>
        <w:jc w:val="both"/>
        <w:rPr>
          <w:lang w:val="es-ES_tradnl"/>
        </w:rPr>
      </w:pPr>
      <w:r>
        <w:rPr>
          <w:lang w:val="es-ES_tradnl"/>
        </w:rPr>
        <w:t xml:space="preserve">En lo que </w:t>
      </w:r>
      <w:r w:rsidR="000237D3">
        <w:rPr>
          <w:lang w:val="es-ES_tradnl"/>
        </w:rPr>
        <w:t xml:space="preserve">respecta a la idea principal se puede observar el dicho coloquial “Cuando una puerta se cierra, diez más se abren”. Esta idea muestra el elemento sorprendente del que se hablo en la introducción y que contribuye a la idea de que el hablante lirico está lleno de esperanza y entusiasmo, por lo que trae este cambio. Esta idea se refleja a través del poema pero específicamente del verso 34 al 36 cuando dice “sueños de costas nuevas, de nuevos mares y cielos”, se observa que esta metáfora no habla de la nave sino de la vida de la mujer y su esperanza por encontrar algo mejor a lo largo de este cambio.  La escritora con el sustantivo abstracto “Sueños” </w:t>
      </w:r>
      <w:r w:rsidR="00DC4908">
        <w:rPr>
          <w:lang w:val="es-ES_tradnl"/>
        </w:rPr>
        <w:t xml:space="preserve">logra crear una imagen positiva de anhelos, nuevamente volviendo al motivo recurrente la esperanza. </w:t>
      </w:r>
      <w:r w:rsidR="00122BFE">
        <w:rPr>
          <w:lang w:val="es-ES_tradnl"/>
        </w:rPr>
        <w:t xml:space="preserve">Por otra parte hay varios temas como la despedida y nostalgia pues se ve la tristeza que esta partida en el amante. El verso 3 y 4 “Y guardaré entre sus pliegues la rosa de tu recuerdo…” </w:t>
      </w:r>
      <w:r w:rsidR="001C3349">
        <w:rPr>
          <w:lang w:val="es-ES_tradnl"/>
        </w:rPr>
        <w:t xml:space="preserve">muestra como a pesar de ser algo positivo, igual genera dolor. El otro tema implicado al cual, recurrentemente se le ha hecho referencia es la ilusión expresada por el hablante en el poema “Aeronáutica” el cual tiene un título </w:t>
      </w:r>
      <w:r w:rsidR="0084066F">
        <w:rPr>
          <w:lang w:val="es-ES_tradnl"/>
        </w:rPr>
        <w:t xml:space="preserve">temático y metafórico, pues como fue mencionado anteriormente la nave hace referencia a su vida y el cambio que está por venir, figura que será explicada posteriormente. </w:t>
      </w:r>
    </w:p>
    <w:p w14:paraId="17C7730A" w14:textId="77777777" w:rsidR="0084066F" w:rsidRDefault="0084066F" w:rsidP="00897180">
      <w:pPr>
        <w:jc w:val="both"/>
        <w:rPr>
          <w:lang w:val="es-ES_tradnl"/>
        </w:rPr>
      </w:pPr>
    </w:p>
    <w:p w14:paraId="599294DB" w14:textId="77777777" w:rsidR="00373632" w:rsidRDefault="00A042EF" w:rsidP="00897180">
      <w:pPr>
        <w:jc w:val="both"/>
        <w:rPr>
          <w:lang w:val="es-ES_tradnl"/>
        </w:rPr>
      </w:pPr>
      <w:r>
        <w:rPr>
          <w:lang w:val="es-ES_tradnl"/>
        </w:rPr>
        <w:t>Ahora bien, la estructura externa del poema consta de 10 versos y se dividen en 10 cuartetos. Se encuentra una métrica constante, la cual es de arte menor y octosílabo, por ejemplo el quinto verso. Al mismo tiempo, se ve una rima asonante en los versos pares y con el sonido “e…</w:t>
      </w:r>
      <w:r w:rsidR="009D7369">
        <w:rPr>
          <w:lang w:val="es-ES_tradnl"/>
        </w:rPr>
        <w:t xml:space="preserve">o”. Esto se ve en el segundo verso “cuello” y en el cuarto “Recuerdo”, esta rima le da sonoridad al poema y según mi punto de vista genera un eco en la voz del hablante mostrando como se va distanciando de su vida pasada. La rima se ve a lo largo del poema “Invierno”, “aeropuerto”, “nuevo”, “cuerpo”, entre otras. </w:t>
      </w:r>
    </w:p>
    <w:p w14:paraId="3B2CF9AE" w14:textId="77777777" w:rsidR="00373632" w:rsidRDefault="00373632" w:rsidP="00897180">
      <w:pPr>
        <w:jc w:val="both"/>
        <w:rPr>
          <w:lang w:val="es-ES_tradnl"/>
        </w:rPr>
      </w:pPr>
    </w:p>
    <w:p w14:paraId="444E8A34" w14:textId="189A8680" w:rsidR="0084066F" w:rsidRDefault="00373632" w:rsidP="00897180">
      <w:pPr>
        <w:jc w:val="both"/>
        <w:rPr>
          <w:lang w:val="es-ES_tradnl"/>
        </w:rPr>
      </w:pPr>
      <w:r>
        <w:rPr>
          <w:lang w:val="es-ES_tradnl"/>
        </w:rPr>
        <w:t xml:space="preserve">Seguidamente en cuanto a la estructura interna se ve la presencia </w:t>
      </w:r>
      <w:r w:rsidR="00760D18">
        <w:rPr>
          <w:lang w:val="es-ES_tradnl"/>
        </w:rPr>
        <w:t xml:space="preserve">del hablante lírico como, una mujer enamorada, dispuesta a alejarse y abierta al cambio. Este elemento se ve reflejado en los últimos versos cuando la poetisa </w:t>
      </w:r>
      <w:r w:rsidR="00AC2308">
        <w:rPr>
          <w:lang w:val="es-ES_tradnl"/>
        </w:rPr>
        <w:t>dice “(pero algo</w:t>
      </w:r>
      <w:r w:rsidR="00D66CCB">
        <w:rPr>
          <w:lang w:val="es-ES_tradnl"/>
        </w:rPr>
        <w:t xml:space="preserve"> mí</w:t>
      </w:r>
      <w:r w:rsidR="00AC2308">
        <w:rPr>
          <w:lang w:val="es-ES_tradnl"/>
        </w:rPr>
        <w:t>o</w:t>
      </w:r>
      <w:r w:rsidR="00D66CCB">
        <w:rPr>
          <w:lang w:val="es-ES_tradnl"/>
        </w:rPr>
        <w:t xml:space="preserve"> lloraba en la nave de mi pecho)”, al usar una metáfora se deduce que es algo que le duele en el corazón pero no va a dejar esta oportunidad en su vida pues recibe el cambio con los brazos abiertos. Esta mujer usa como objeto la nave y el motivo su partida, en el poema la autora usa el objeto en especifico ya que demuestra desplazamiento, distancia, cambio. Se puede observar una actitud enunciativa puesto que habla de sus </w:t>
      </w:r>
      <w:r w:rsidR="00D66CCB">
        <w:rPr>
          <w:lang w:val="es-ES_tradnl"/>
        </w:rPr>
        <w:lastRenderedPageBreak/>
        <w:t xml:space="preserve">sentimientos pero no tan profundo como lo haría si tuviese una actitud kármica. </w:t>
      </w:r>
      <w:r w:rsidR="00AC2308">
        <w:rPr>
          <w:lang w:val="es-ES_tradnl"/>
        </w:rPr>
        <w:t xml:space="preserve"> </w:t>
      </w:r>
      <w:r w:rsidR="00D66CCB">
        <w:rPr>
          <w:lang w:val="es-ES_tradnl"/>
        </w:rPr>
        <w:t xml:space="preserve">Además sentimientos fuertes se ven implicados y se logran deducir de verbos como “Guardaré” que muestra tristeza, partida y “Grité” que se pensaría como una exclamación de felicidad, por último, “Lloraba” que retoma la idea de nostalgia, melancolía, despedida. Aunque se observen frases nostálgicas el tono que predomina es eufórico y esperanzado </w:t>
      </w:r>
      <w:r w:rsidR="007507B7">
        <w:rPr>
          <w:lang w:val="es-ES_tradnl"/>
        </w:rPr>
        <w:t xml:space="preserve">, pues la mujer desea encontrar nuevos espacios y experiencias para su vida. Concha Méndez en el poema </w:t>
      </w:r>
      <w:r w:rsidR="00EB691C">
        <w:rPr>
          <w:lang w:val="es-ES_tradnl"/>
        </w:rPr>
        <w:t xml:space="preserve">cede su palabra al amante del hablante lirico, sin embargo la mujer esta contando la situación a modo de recuerdo. Por consecuente </w:t>
      </w:r>
      <w:r w:rsidR="008A35FD">
        <w:rPr>
          <w:lang w:val="es-ES_tradnl"/>
        </w:rPr>
        <w:t>usa verbos conjugados en pasado, por ejemplo “Era”, “Volvió”, “Grité”, “Volteando”.</w:t>
      </w:r>
      <w:r w:rsidR="00816F2A">
        <w:rPr>
          <w:lang w:val="es-ES_tradnl"/>
        </w:rPr>
        <w:t xml:space="preserve"> </w:t>
      </w:r>
      <w:r w:rsidR="00D64256">
        <w:rPr>
          <w:lang w:val="es-ES_tradnl"/>
        </w:rPr>
        <w:t xml:space="preserve"> La poetisa al jugar con la voz narrativa amplía el contexto y muestra una situación y el rol de cada hablante para que cada uno desarrolle </w:t>
      </w:r>
      <w:r w:rsidR="00C45124">
        <w:rPr>
          <w:lang w:val="es-ES_tradnl"/>
        </w:rPr>
        <w:t xml:space="preserve">sus propias características. </w:t>
      </w:r>
    </w:p>
    <w:p w14:paraId="10474123" w14:textId="77777777" w:rsidR="00C45124" w:rsidRDefault="00C45124" w:rsidP="00897180">
      <w:pPr>
        <w:jc w:val="both"/>
        <w:rPr>
          <w:lang w:val="es-ES_tradnl"/>
        </w:rPr>
      </w:pPr>
    </w:p>
    <w:p w14:paraId="7B26AB79" w14:textId="34FCC378" w:rsidR="00C45124" w:rsidRDefault="00C45124" w:rsidP="00897180">
      <w:pPr>
        <w:jc w:val="both"/>
        <w:rPr>
          <w:lang w:val="es-ES_tradnl"/>
        </w:rPr>
      </w:pPr>
      <w:r>
        <w:rPr>
          <w:lang w:val="es-ES_tradnl"/>
        </w:rPr>
        <w:t xml:space="preserve">El estilo de Méndez se puede ver reflejado a través de varias metáforas, símiles, epítetos, personificaciones, entre otros. </w:t>
      </w:r>
      <w:r w:rsidR="00855190">
        <w:rPr>
          <w:lang w:val="es-ES_tradnl"/>
        </w:rPr>
        <w:t xml:space="preserve">En el nivel morfosintáctico </w:t>
      </w:r>
      <w:r w:rsidR="00EA50EE">
        <w:rPr>
          <w:lang w:val="es-ES_tradnl"/>
        </w:rPr>
        <w:t xml:space="preserve">se observa, como ya fue mencionado, el tiempo en el que los verbos están conjugados que son en pasado, por lo tanto no es una situación que este sucediendo si no que paso, por ende se cuenta a manera de memoria. Además se ven epítetos  que generan diferentes atmosferas como “blanca mañana”, “vago sol”, que muestran la tristeza al principio de la despedida, el color blanco, un color de paz, pero al mismo tiempo de monotonía, neutral y a medida de que los epítetos aumentan se logra recuperar esa disforia y convertirla en euforia. Un ejemplo de esto es cuando el siguiente epíteto es “bufanda rosa”, el cambio de color entre blanco y rosa claramente marcan una diferencia en la atmosfera, todo empieza a tornarse mas animado y los colores son una representación de este cambio de atmosferas. </w:t>
      </w:r>
      <w:r w:rsidR="00F65B86">
        <w:rPr>
          <w:lang w:val="es-ES_tradnl"/>
        </w:rPr>
        <w:t xml:space="preserve">Otra figura de este mismo nivel usada por Concha Méndez es el paralelismo cuando introduce el dialogo, desde el primer al cuarto verso y desde el noveno hasta el doceavo verso, lo que también contribuye a la sonoridad  del poema. </w:t>
      </w:r>
    </w:p>
    <w:p w14:paraId="086F6831" w14:textId="77777777" w:rsidR="00F65B86" w:rsidRDefault="00F65B86" w:rsidP="00897180">
      <w:pPr>
        <w:jc w:val="both"/>
        <w:rPr>
          <w:lang w:val="es-ES_tradnl"/>
        </w:rPr>
      </w:pPr>
    </w:p>
    <w:p w14:paraId="5FE397C0" w14:textId="1528D434" w:rsidR="00F65B86" w:rsidRDefault="00F65B86" w:rsidP="00897180">
      <w:pPr>
        <w:jc w:val="both"/>
        <w:rPr>
          <w:lang w:val="es-ES_tradnl"/>
        </w:rPr>
      </w:pPr>
      <w:r>
        <w:rPr>
          <w:lang w:val="es-ES_tradnl"/>
        </w:rPr>
        <w:t xml:space="preserve">Seguidamente lo que trata del nivel semántico se ven </w:t>
      </w:r>
      <w:r w:rsidR="00487857">
        <w:rPr>
          <w:lang w:val="es-ES_tradnl"/>
        </w:rPr>
        <w:t>tres</w:t>
      </w:r>
      <w:r>
        <w:rPr>
          <w:lang w:val="es-ES_tradnl"/>
        </w:rPr>
        <w:t xml:space="preserve"> personificaciones contundentes, en primera estancia se encuentra en el verso 23 “El aire de las alturas jugab</w:t>
      </w:r>
      <w:r w:rsidR="00487857">
        <w:rPr>
          <w:lang w:val="es-ES_tradnl"/>
        </w:rPr>
        <w:t xml:space="preserve">a con mis cabellos.” Este ejemplo de dicha figura literaria hace referencia a la libertad, la imagen creada por esta personificación muestra frescura, felicidad, liberación, pues conectándolo con el contexto la mujer esta abandonando todo lo que conoce y todo lo que de cierta manera la amarra a el espacio en el que se encontraba, ya no esta, por lo tanto esta experimentando la libertad. El segundo ejemplo de esta misma figura es en el verso 25 a 26 cuando dice “la distancia nos obligara a perdernos” lo que Méndez realmente quiere decir es que independientemente del amor, cariño, etc. la distancia casi en todas las ocasiones se convierte en uno de los mayores obstáculos por sobrepasar y pocas personas lo soportan. Por tanto para representar esta imagen de la distancia y la manera en las que los van a separar abruptamente, le dona características de los seres humanos (acciones) como es el verbo “separar”. Por ultimo cabe resaltar </w:t>
      </w:r>
      <w:r w:rsidR="00845DF2">
        <w:rPr>
          <w:lang w:val="es-ES_tradnl"/>
        </w:rPr>
        <w:t xml:space="preserve">la ultima personificación que se analizo anteriormente en la línea 34, 35 y 36 cuando se refiere a los sueños de su nave, sin embargo esta frase se convierte en una metáfora, al representarse a si misma como una nave que esta persiguiendo sus sueños. </w:t>
      </w:r>
    </w:p>
    <w:p w14:paraId="5A61843D" w14:textId="673FF70B" w:rsidR="00845DF2" w:rsidRPr="00897180" w:rsidRDefault="00845DF2" w:rsidP="00897180">
      <w:pPr>
        <w:jc w:val="both"/>
        <w:rPr>
          <w:lang w:val="es-ES_tradnl"/>
        </w:rPr>
      </w:pPr>
      <w:r>
        <w:rPr>
          <w:lang w:val="es-ES_tradnl"/>
        </w:rPr>
        <w:t xml:space="preserve">En conclusión considero que Concha Méndez ha logrado a través de diversas técnicas transmitir </w:t>
      </w:r>
      <w:r w:rsidR="004F0471">
        <w:rPr>
          <w:lang w:val="es-ES_tradnl"/>
        </w:rPr>
        <w:t xml:space="preserve">efectivamente la idea principal del poema. Me parece un escrito bastante realista al mostrar un lado positivo de las despedidas y lo hace a través de la nave y los viajes. </w:t>
      </w:r>
      <w:bookmarkStart w:id="0" w:name="_GoBack"/>
      <w:bookmarkEnd w:id="0"/>
      <w:r w:rsidR="004F0471">
        <w:rPr>
          <w:lang w:val="es-ES_tradnl"/>
        </w:rPr>
        <w:t xml:space="preserve">Después de generar este escrito puedo ver la relación entre la aeronáutica y las despedidas, así sean temporales, sin embargo también puedo ver por que la poetisa relaciono una despedida triste con un viaje ya que en su mayoría los viajes generan emoción, ansiedad, entre otros, mientras que una despedida es todo lo contrario.  </w:t>
      </w:r>
    </w:p>
    <w:sectPr w:rsidR="00845DF2" w:rsidRPr="00897180" w:rsidSect="00280EC7">
      <w:headerReference w:type="default" r:id="rId8"/>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FAC3E" w14:textId="77777777" w:rsidR="00845DF2" w:rsidRDefault="00845DF2" w:rsidP="00487857">
      <w:r>
        <w:separator/>
      </w:r>
    </w:p>
  </w:endnote>
  <w:endnote w:type="continuationSeparator" w:id="0">
    <w:p w14:paraId="1E3E6EAC" w14:textId="77777777" w:rsidR="00845DF2" w:rsidRDefault="00845DF2" w:rsidP="0048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4615C" w14:textId="77777777" w:rsidR="00845DF2" w:rsidRDefault="00845DF2" w:rsidP="00487857">
      <w:r>
        <w:separator/>
      </w:r>
    </w:p>
  </w:footnote>
  <w:footnote w:type="continuationSeparator" w:id="0">
    <w:p w14:paraId="3518482A" w14:textId="77777777" w:rsidR="00845DF2" w:rsidRDefault="00845DF2" w:rsidP="0048785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CA6CC" w14:textId="110F9E5F" w:rsidR="00845DF2" w:rsidRDefault="00845DF2">
    <w:pPr>
      <w:pStyle w:val="Encabezado"/>
    </w:pPr>
    <w:r>
      <w:t>Camila Orduz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180"/>
    <w:rsid w:val="000237D3"/>
    <w:rsid w:val="00122BFE"/>
    <w:rsid w:val="00177D4C"/>
    <w:rsid w:val="001C3349"/>
    <w:rsid w:val="00280EC7"/>
    <w:rsid w:val="00373632"/>
    <w:rsid w:val="00487857"/>
    <w:rsid w:val="00497E13"/>
    <w:rsid w:val="004F0471"/>
    <w:rsid w:val="007507B7"/>
    <w:rsid w:val="00760D18"/>
    <w:rsid w:val="00816F2A"/>
    <w:rsid w:val="0084066F"/>
    <w:rsid w:val="00845DF2"/>
    <w:rsid w:val="00855190"/>
    <w:rsid w:val="00897180"/>
    <w:rsid w:val="008A35FD"/>
    <w:rsid w:val="008D60FB"/>
    <w:rsid w:val="009D7369"/>
    <w:rsid w:val="00A042EF"/>
    <w:rsid w:val="00AC2308"/>
    <w:rsid w:val="00C45124"/>
    <w:rsid w:val="00D64256"/>
    <w:rsid w:val="00D66CCB"/>
    <w:rsid w:val="00DC4908"/>
    <w:rsid w:val="00EA50EE"/>
    <w:rsid w:val="00EB691C"/>
    <w:rsid w:val="00F65B86"/>
    <w:rsid w:val="00FE04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171E2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4908"/>
    <w:rPr>
      <w:color w:val="808080"/>
    </w:rPr>
  </w:style>
  <w:style w:type="paragraph" w:styleId="Textodeglobo">
    <w:name w:val="Balloon Text"/>
    <w:basedOn w:val="Normal"/>
    <w:link w:val="TextodegloboCar"/>
    <w:uiPriority w:val="99"/>
    <w:semiHidden/>
    <w:unhideWhenUsed/>
    <w:rsid w:val="00DC4908"/>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DC4908"/>
    <w:rPr>
      <w:rFonts w:ascii="Lucida Grande" w:hAnsi="Lucida Grande"/>
      <w:sz w:val="18"/>
      <w:szCs w:val="18"/>
    </w:rPr>
  </w:style>
  <w:style w:type="paragraph" w:styleId="Encabezado">
    <w:name w:val="header"/>
    <w:basedOn w:val="Normal"/>
    <w:link w:val="EncabezadoCar"/>
    <w:uiPriority w:val="99"/>
    <w:unhideWhenUsed/>
    <w:rsid w:val="00487857"/>
    <w:pPr>
      <w:tabs>
        <w:tab w:val="center" w:pos="4252"/>
        <w:tab w:val="right" w:pos="8504"/>
      </w:tabs>
    </w:pPr>
  </w:style>
  <w:style w:type="character" w:customStyle="1" w:styleId="EncabezadoCar">
    <w:name w:val="Encabezado Car"/>
    <w:basedOn w:val="Fuentedeprrafopredeter"/>
    <w:link w:val="Encabezado"/>
    <w:uiPriority w:val="99"/>
    <w:rsid w:val="00487857"/>
  </w:style>
  <w:style w:type="paragraph" w:styleId="Piedepgina">
    <w:name w:val="footer"/>
    <w:basedOn w:val="Normal"/>
    <w:link w:val="PiedepginaCar"/>
    <w:uiPriority w:val="99"/>
    <w:unhideWhenUsed/>
    <w:rsid w:val="00487857"/>
    <w:pPr>
      <w:tabs>
        <w:tab w:val="center" w:pos="4252"/>
        <w:tab w:val="right" w:pos="8504"/>
      </w:tabs>
    </w:pPr>
  </w:style>
  <w:style w:type="character" w:customStyle="1" w:styleId="PiedepginaCar">
    <w:name w:val="Pie de página Car"/>
    <w:basedOn w:val="Fuentedeprrafopredeter"/>
    <w:link w:val="Piedepgina"/>
    <w:uiPriority w:val="99"/>
    <w:rsid w:val="0048785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4908"/>
    <w:rPr>
      <w:color w:val="808080"/>
    </w:rPr>
  </w:style>
  <w:style w:type="paragraph" w:styleId="Textodeglobo">
    <w:name w:val="Balloon Text"/>
    <w:basedOn w:val="Normal"/>
    <w:link w:val="TextodegloboCar"/>
    <w:uiPriority w:val="99"/>
    <w:semiHidden/>
    <w:unhideWhenUsed/>
    <w:rsid w:val="00DC4908"/>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DC4908"/>
    <w:rPr>
      <w:rFonts w:ascii="Lucida Grande" w:hAnsi="Lucida Grande"/>
      <w:sz w:val="18"/>
      <w:szCs w:val="18"/>
    </w:rPr>
  </w:style>
  <w:style w:type="paragraph" w:styleId="Encabezado">
    <w:name w:val="header"/>
    <w:basedOn w:val="Normal"/>
    <w:link w:val="EncabezadoCar"/>
    <w:uiPriority w:val="99"/>
    <w:unhideWhenUsed/>
    <w:rsid w:val="00487857"/>
    <w:pPr>
      <w:tabs>
        <w:tab w:val="center" w:pos="4252"/>
        <w:tab w:val="right" w:pos="8504"/>
      </w:tabs>
    </w:pPr>
  </w:style>
  <w:style w:type="character" w:customStyle="1" w:styleId="EncabezadoCar">
    <w:name w:val="Encabezado Car"/>
    <w:basedOn w:val="Fuentedeprrafopredeter"/>
    <w:link w:val="Encabezado"/>
    <w:uiPriority w:val="99"/>
    <w:rsid w:val="00487857"/>
  </w:style>
  <w:style w:type="paragraph" w:styleId="Piedepgina">
    <w:name w:val="footer"/>
    <w:basedOn w:val="Normal"/>
    <w:link w:val="PiedepginaCar"/>
    <w:uiPriority w:val="99"/>
    <w:unhideWhenUsed/>
    <w:rsid w:val="00487857"/>
    <w:pPr>
      <w:tabs>
        <w:tab w:val="center" w:pos="4252"/>
        <w:tab w:val="right" w:pos="8504"/>
      </w:tabs>
    </w:pPr>
  </w:style>
  <w:style w:type="character" w:customStyle="1" w:styleId="PiedepginaCar">
    <w:name w:val="Pie de página Car"/>
    <w:basedOn w:val="Fuentedeprrafopredeter"/>
    <w:link w:val="Piedepgina"/>
    <w:uiPriority w:val="99"/>
    <w:rsid w:val="00487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222A7-B95B-034A-B278-EB113DD3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1122</Words>
  <Characters>6177</Characters>
  <Application>Microsoft Macintosh Word</Application>
  <DocSecurity>0</DocSecurity>
  <Lines>51</Lines>
  <Paragraphs>14</Paragraphs>
  <ScaleCrop>false</ScaleCrop>
  <Company>The english school</Company>
  <LinksUpToDate>false</LinksUpToDate>
  <CharactersWithSpaces>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Orduz De la torre</dc:creator>
  <cp:keywords/>
  <dc:description/>
  <cp:lastModifiedBy>Camila Orduz De la torre</cp:lastModifiedBy>
  <cp:revision>4</cp:revision>
  <dcterms:created xsi:type="dcterms:W3CDTF">2013-02-28T11:43:00Z</dcterms:created>
  <dcterms:modified xsi:type="dcterms:W3CDTF">2013-03-01T03:27:00Z</dcterms:modified>
</cp:coreProperties>
</file>